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CD8" w:rsidRDefault="006F5CD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Приложение 1</w:t>
      </w:r>
    </w:p>
    <w:p w:rsidR="006F5CD8" w:rsidRDefault="006F5CD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</w:rPr>
      </w:pPr>
    </w:p>
    <w:p w:rsidR="006F5CD8" w:rsidRDefault="006F5CD8" w:rsidP="006F5CD8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закреплении  территории муниципального образования </w:t>
      </w:r>
    </w:p>
    <w:p w:rsidR="006F5CD8" w:rsidRDefault="006F5CD8" w:rsidP="006F5CD8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 района  и г. Нурлат Республики Татарстан  за   муниципальными бюджетными и автономными  дошкольными  образовательными  учреждениями</w:t>
      </w:r>
    </w:p>
    <w:p w:rsidR="006F5CD8" w:rsidRDefault="006F5CD8" w:rsidP="006F5CD8">
      <w:pPr>
        <w:tabs>
          <w:tab w:val="left" w:pos="2835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и г.Нурлат Республики Татарстан,  реализующих основную  общеобразовательную программу дошкольного образования</w:t>
      </w:r>
    </w:p>
    <w:p w:rsidR="006F5CD8" w:rsidRDefault="006F5CD8" w:rsidP="006F5CD8">
      <w:pPr>
        <w:jc w:val="center"/>
        <w:rPr>
          <w:sz w:val="28"/>
          <w:szCs w:val="28"/>
        </w:rPr>
      </w:pPr>
    </w:p>
    <w:tbl>
      <w:tblPr>
        <w:tblStyle w:val="ab"/>
        <w:tblW w:w="10597" w:type="dxa"/>
        <w:tblInd w:w="-176" w:type="dxa"/>
        <w:tblLayout w:type="fixed"/>
        <w:tblLook w:val="04A0"/>
      </w:tblPr>
      <w:tblGrid>
        <w:gridCol w:w="796"/>
        <w:gridCol w:w="6151"/>
        <w:gridCol w:w="3650"/>
      </w:tblGrid>
      <w:tr w:rsidR="006F5CD8" w:rsidTr="006F5CD8"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ДОУв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соответствии с Уставом.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Закрепленная территория ДОУ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 Детский сад №1 «Родничок»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г. Нурлат  Республики Татарстан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ул.Гиматдинова</w:t>
            </w:r>
            <w:proofErr w:type="spellEnd"/>
          </w:p>
        </w:tc>
      </w:tr>
      <w:tr w:rsidR="006F5CD8" w:rsidTr="006F5CD8">
        <w:trPr>
          <w:trHeight w:val="237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ул.Советская(четная сторона с д.2 по д.124)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ул.Тельмана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ул.Спортивная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ул.Пушкина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ул.Нариманова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ул.Нефтяников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ул.Электростанция</w:t>
            </w:r>
          </w:p>
        </w:tc>
      </w:tr>
      <w:tr w:rsidR="006F5CD8" w:rsidTr="006F5CD8">
        <w:trPr>
          <w:trHeight w:val="28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ул.Угольная</w:t>
            </w:r>
          </w:p>
        </w:tc>
      </w:tr>
      <w:tr w:rsidR="006F5CD8" w:rsidTr="006F5CD8">
        <w:trPr>
          <w:trHeight w:val="31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ул.Лесоскладская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ул.Степана Разина</w:t>
            </w:r>
          </w:p>
        </w:tc>
      </w:tr>
      <w:tr w:rsidR="006F5CD8" w:rsidTr="006F5CD8">
        <w:trPr>
          <w:trHeight w:val="33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ул.Складская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ул.Маслозаводская</w:t>
            </w:r>
            <w:proofErr w:type="spellEnd"/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ул.Чехова</w:t>
            </w:r>
          </w:p>
        </w:tc>
      </w:tr>
      <w:tr w:rsidR="006F5CD8" w:rsidTr="006F5CD8">
        <w:trPr>
          <w:trHeight w:val="101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156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№2 «Белочка» г. Нурлат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Советская (нечетная сторона с д.1 по 135)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Кооперативная  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Школьная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ул.К.Маркса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Вахитова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Козлова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Чапаева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М.Джалиля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Ломоносова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Лихачева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Чкалова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Мичурина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переулок  Школьный  </w:t>
            </w:r>
          </w:p>
        </w:tc>
      </w:tr>
      <w:tr w:rsidR="006F5CD8" w:rsidTr="006F5CD8">
        <w:trPr>
          <w:trHeight w:val="76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Гагарина  </w:t>
            </w:r>
          </w:p>
          <w:p w:rsidR="006F5CD8" w:rsidRPr="006F5CD8" w:rsidRDefault="006F5CD8">
            <w:pPr>
              <w:ind w:left="365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.Ломоносова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 «Светлячок» 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г. Нурлат  Республики Татарстан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tbl>
            <w:tblPr>
              <w:tblW w:w="10095" w:type="dxa"/>
              <w:tblLayout w:type="fixed"/>
              <w:tblLook w:val="04A0"/>
            </w:tblPr>
            <w:tblGrid>
              <w:gridCol w:w="10095"/>
            </w:tblGrid>
            <w:tr w:rsidR="006F5CD8" w:rsidRPr="006F5CD8">
              <w:trPr>
                <w:cantSplit/>
                <w:trHeight w:val="2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ул.Советская дом 147-187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ул.Мира  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70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ул.Дружбы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ул.Космонавтов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ул.Победы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ул.Синдрякова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ул.Нефтяников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ул.Некрасова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ул.Киевская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ул.Северная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ул.Степана Разина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ул.Чехова</w:t>
                  </w:r>
                </w:p>
              </w:tc>
            </w:tr>
            <w:tr w:rsidR="006F5CD8" w:rsidRPr="006F5CD8">
              <w:trPr>
                <w:cantSplit/>
                <w:trHeight w:val="249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ул.А.В.Виссарионова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ул.А.Г.Андреева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ул.Андронова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ул.Бакирова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ул.Братская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ул.Восточная</w:t>
                  </w:r>
                </w:p>
              </w:tc>
            </w:tr>
            <w:tr w:rsidR="006F5CD8" w:rsidRPr="006F5CD8">
              <w:trPr>
                <w:cantSplit/>
                <w:trHeight w:val="1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ул.Дубравная</w:t>
                  </w:r>
                </w:p>
              </w:tc>
            </w:tr>
            <w:tr w:rsidR="006F5CD8" w:rsidRPr="006F5CD8">
              <w:trPr>
                <w:cantSplit/>
                <w:trHeight w:val="320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ул.И.Сафиуллина</w:t>
                  </w:r>
                </w:p>
              </w:tc>
            </w:tr>
            <w:tr w:rsidR="006F5CD8" w:rsidRPr="006F5CD8">
              <w:trPr>
                <w:cantSplit/>
                <w:trHeight w:val="320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ул.Интернационалистов</w:t>
                  </w:r>
                </w:p>
              </w:tc>
            </w:tr>
            <w:tr w:rsidR="006F5CD8" w:rsidRPr="006F5CD8">
              <w:trPr>
                <w:cantSplit/>
                <w:trHeight w:val="231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ул.Ипподромная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ул.Новостройки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ул.Промышленная ,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Пер.Промышленый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2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ул.Р.Н.Киямова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ул.Р.Т.Ахметова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67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ул.Рябиновая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ул.Семенова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ул.Симбирская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ул.Тихая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ул.Хадыева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49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ул.Шоссейная, Пер.Шоссейный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ул.Ю.Г.Юданова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ул.Тарн-Варн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ул.Алгинская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ул.Курмышская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66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ул.Мирная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ул.Мифтахова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Пер.Мифтахова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ул.Мугинова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д.Ахметкино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д.Чишма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д.Пушкино,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</w:tbl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255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«Детский сад №4 «Росинка» г. Нурлат  Республики Татарстан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ул.Гиматдинова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ул.Советская(четная сторона с д.2 по д.124)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ул.Тельмана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ул.Спортивная</w:t>
            </w:r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ул.Пушкина</w:t>
            </w:r>
          </w:p>
        </w:tc>
      </w:tr>
      <w:tr w:rsidR="006F5CD8" w:rsidTr="006F5CD8">
        <w:trPr>
          <w:trHeight w:val="22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ул.Синдрякова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ул.Нариманова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ул.Нефтяников</w:t>
            </w:r>
          </w:p>
        </w:tc>
      </w:tr>
      <w:tr w:rsidR="006F5CD8" w:rsidTr="006F5CD8">
        <w:trPr>
          <w:trHeight w:val="20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ул.Электростанция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ул.Угольная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ул.Лесоскладская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ул.Степана Разина</w:t>
            </w:r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ул.Складская</w:t>
            </w:r>
          </w:p>
        </w:tc>
      </w:tr>
      <w:tr w:rsidR="006F5CD8" w:rsidTr="006F5CD8">
        <w:trPr>
          <w:trHeight w:val="22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ул.Маслозаводская</w:t>
            </w:r>
            <w:proofErr w:type="spellEnd"/>
          </w:p>
        </w:tc>
      </w:tr>
      <w:tr w:rsidR="006F5CD8" w:rsidTr="006F5CD8">
        <w:trPr>
          <w:trHeight w:val="20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ул.Чехова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«Муниципальное автономное дошкольное образовательное учреждение «Детский сад №5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Камыр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Батыр»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г. Нурлат 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ул.50 лет Победы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ул.А.Фахрутдинова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ул.А.Халикова</w:t>
            </w:r>
            <w:proofErr w:type="spellEnd"/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ул.Березовая</w:t>
            </w:r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ул.Бехетле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ул.Весенняя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ул.Г.Кариева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ул.им.А.К.Самаренкина</w:t>
            </w:r>
            <w:proofErr w:type="spellEnd"/>
          </w:p>
        </w:tc>
      </w:tr>
      <w:tr w:rsidR="006F5CD8" w:rsidTr="006F5CD8">
        <w:trPr>
          <w:trHeight w:val="17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ул.им.Р.С.Хамадеева</w:t>
            </w:r>
            <w:proofErr w:type="spellEnd"/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ул.Малая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ул.Р.Валиахметова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ул.С.З.Сайдашева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ул.С.Х.Алишева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ул.Товарищеская</w:t>
            </w:r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ул.Чишмеле</w:t>
            </w:r>
            <w:proofErr w:type="spellEnd"/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ул.Шашина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ул.Юбилейная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ул.М.Х.Салимжанова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ул.им.З.Т.Тимерзянова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ул.Верхненурлатская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ул.Озерная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ул.Набержная</w:t>
            </w:r>
            <w:proofErr w:type="spellEnd"/>
          </w:p>
        </w:tc>
      </w:tr>
      <w:tr w:rsidR="006F5CD8" w:rsidTr="006F5CD8">
        <w:trPr>
          <w:trHeight w:val="286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ул.Торговая</w:t>
            </w:r>
          </w:p>
        </w:tc>
      </w:tr>
      <w:tr w:rsidR="006F5CD8" w:rsidTr="006F5CD8">
        <w:trPr>
          <w:trHeight w:val="243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ул.Цветочная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ул.Луговая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ул.Набержная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ул.Торговая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ул.Цветочная</w:t>
            </w:r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ул.Луговая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ул.Новая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учреждения «Детский сад № 6 «Солнышко» г. 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ул.Ленинградская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ул.Ишкинеева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 Захарова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70 лет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Нурлатскому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району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Челнинская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Хафизова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Студенческая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Филиппова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Михеева, Пер  Михеева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Мухарметова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Телестудия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ул.Дальняя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ул.Жемчужная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ул.Звездная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ул.Малая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ул.Н.И.Захарова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ул.Центральная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ул.Н.С.Думави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ул.Х.Туфана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ул.Светлая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ул.Юбилейная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ул.Юности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 бюджетное дошкольное образовательное учреждение « Детский сад № 7 «Колосок» г. 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ул.Тельмана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ул.Спортивная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ул.Пушкина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ул.Нариманова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ул.Нефтяников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ул.Электростанция</w:t>
            </w:r>
          </w:p>
        </w:tc>
      </w:tr>
      <w:tr w:rsidR="006F5CD8" w:rsidTr="006F5CD8">
        <w:trPr>
          <w:trHeight w:val="1374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«Детский сад  № 8 «Теремок»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 г. Нурлат  Республики Татарстан»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tbl>
            <w:tblPr>
              <w:tblW w:w="10095" w:type="dxa"/>
              <w:tblLayout w:type="fixed"/>
              <w:tblLook w:val="04A0"/>
            </w:tblPr>
            <w:tblGrid>
              <w:gridCol w:w="10095"/>
            </w:tblGrid>
            <w:tr w:rsidR="006F5CD8" w:rsidRPr="006F5CD8">
              <w:trPr>
                <w:cantSplit/>
                <w:trHeight w:val="2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ул.Советская дом 147-187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ул.Мира  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70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ул.Дружбы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ул.Космонавтов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114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ул.Победы                                                                                                      </w:t>
                  </w:r>
                </w:p>
              </w:tc>
            </w:tr>
          </w:tbl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ул.Спортивная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ул.Пушкина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ул.Нариманова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ул.Нефтяников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ул.Электростанция</w:t>
            </w:r>
          </w:p>
        </w:tc>
      </w:tr>
      <w:tr w:rsidR="006F5CD8" w:rsidTr="006F5CD8">
        <w:trPr>
          <w:trHeight w:val="269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248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9,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№ 9 «Елочка» г. Нурлат  1Республики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 Детский сад №10 «Колокольчик» г. Нурлат 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№11 «Пчелка» г. Нурлат 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пер.Заводской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ул.Заводская</w:t>
            </w:r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ул.Ленина</w:t>
            </w:r>
          </w:p>
        </w:tc>
      </w:tr>
      <w:tr w:rsidR="006F5CD8" w:rsidTr="006F5CD8">
        <w:trPr>
          <w:trHeight w:val="13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ул.Московская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ул.Циолковского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ул.Маяковского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ул.Тукая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ул.Карбышева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ул.Дачная 1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ул.Дачная 2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ул..Солнечная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ул.Сиреневая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ул.Радужная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ул.Объездная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ул.Ватутина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ул.Толстого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ул.Садовая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ул.Овражная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ул.Чернышевского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ул.Кутузова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ул.Ключинская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ул.Совхозная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ул.Клубная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ул.Казанская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ул.Дорожная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ул.Есенина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ул.Подгорная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ул.Волжская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ул.Г.Хусаинова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ул.Камская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ул.Ташкентская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ул.Ключевая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№13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Ивушка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г. Нурлат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№21 «Золотая рыбка» г. Нурлат  Республики Татарстан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ул.Куйбышева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ул.Южная, пер.Южный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ул.Красноармейская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ул.Суворова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ул.Баумана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ул.Декабристов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ул.Лобачевского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ул.Западная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ул.Полевая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ул.Спартака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ул.Красина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ул.Первомайская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ул.Кузнецова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ул.Гоголя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ул.Энгельса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ул.Дмитрова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ул.Калинина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ул.Кирова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ул.Фрунзе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ул.40-летие Октября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ул.Пионерская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ул.Комсомольская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ул.Горького, переулок Горького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ул.Лермонтова, переулок Лермонтова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ул.Островского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ул.Строителей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ул.Линейная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ул.Родниковая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ул.Рощевая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ул.Лесная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ул.8 Марта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ул.Мамыковская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ул.Газовая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 для детей дошкольного и младшего школьного возраста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Нижненурлатская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школа-детский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сад»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ул.Нижненурлатская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15,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дошкольное образовательное учреждение «Детский сад №14 «Сказка»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г. Нурлат  Республики Татарстан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№17«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г. Нурлат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ул.Советская дом 147-187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ул.Мира     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ул.Дружбы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ул.Космонавтов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ул.Победы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ул.Синдрякова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ул.Нефтяников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ул.Некрасова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ул.Киевская   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ул.Северная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ул.Степана Разина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ул.Чехова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ул.А.В.Виссарионова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ул.А.Г.Андреева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ул.Андронова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ул.Бакирова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ул.Братская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ул.Восточная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ул.Дубравная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ул.И.Сафиуллина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ул.Интернационалистов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ул.Ипподромная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ул.Новостройки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ул.Промышленная ,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Пер.Промышленый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ул.Р.Н.Киямова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ул.Р.Т.Ахметова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ул.Рябиновая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ул.Семенова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ул.Симбирская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ул.Тихая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ул.Хадыева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ул.Шоссейная, Пер.Шоссейный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ул.Ю.Г.Юданова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ул.Тарн-Варн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ул.Алгинская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ул.Курмышская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ул.Мифтахова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Пер.Мифтахова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ул.Мугинова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д.Ахметкино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д.Чишма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д.Пушкино,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«Центр развития ребенка – детский сад» г. Нурлат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ул.Ленинградская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ул.Ишкинеева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Захарова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Ганеева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70 лет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Нурлатскому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району</w:t>
            </w:r>
          </w:p>
        </w:tc>
      </w:tr>
      <w:tr w:rsidR="006F5CD8" w:rsidTr="006F5CD8">
        <w:trPr>
          <w:trHeight w:val="353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Челнинская</w:t>
            </w:r>
            <w:proofErr w:type="spellEnd"/>
          </w:p>
        </w:tc>
      </w:tr>
      <w:tr w:rsidR="006F5CD8" w:rsidTr="006F5CD8">
        <w:trPr>
          <w:trHeight w:val="39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Хафизова</w:t>
            </w:r>
          </w:p>
        </w:tc>
      </w:tr>
      <w:tr w:rsidR="006F5CD8" w:rsidTr="006F5CD8">
        <w:trPr>
          <w:trHeight w:val="31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Студенческая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Филиппова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Михеева, Пер  Михеева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Мухарметова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Телестудия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ул.Дальняя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ул.Жемчужная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ул.Звездная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ул.Малая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ул.Н.И.Захарова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ул.Центральная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ул.Н.С.Думави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ул.Х.Туфана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ул.Светлая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ул.Юбилейная</w:t>
            </w:r>
          </w:p>
        </w:tc>
      </w:tr>
      <w:tr w:rsidR="006F5CD8" w:rsidTr="006F5CD8">
        <w:trPr>
          <w:trHeight w:val="282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ул.Юности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«Детский сад №22 «Ландыш» г. Нурлат  Республики Татарстан».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Верхненурлатская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дошкольного образовательного учреждения «Детский сад №15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г.Нурлат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ул.Гиматдинова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ул.Советская(четная сторона с д.2 по д.124)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ул.Тельмана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ул.Спортивная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ул.Пушкина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ул.Синдрякова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ул.Нариманова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ул.Нефтяников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ул.Электростанция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ул.Угольная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ул.Лесоскладская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ул.Степана Разина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ул.Складская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ул.Маслозаводская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ул.Чехова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учреждение» Детский сад № 16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Мамыково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с.Мамыково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района,с.Бутайха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района,с.Зузеево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Селенгуши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№18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Кульбаево-Мараса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с.Кульбаво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района,с.Курнали-Амзя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19 с. Старые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с.Старые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 Детский сад № 20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Кичкальня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Кичкальня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 Детский сад № 23 с. Чувашский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Тимерлек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с.Чувашский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Тимерлик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 Детский сад № 24 с.Егоркино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с.Егоркино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25 с. Караульная Гора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Караульная Гора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26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Биляр-Озеро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Биляр-Озеро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района,с.Гайтанкино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района,с.Ерыкла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 « Детский сад №27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Богдашкино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Богдашкино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№30 с. Нижние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Нижние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с Средние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«Муниципальное бюджетное  дошкольное образовательное учреждение «Детский сад № 31  с. Новое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Иглайкино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Новое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Иглайкино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учреждение» Детский сад №32 «Радуга»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Тюрнясево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Тюрнясево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№33 с. Андреевка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Андреевка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 Детский сад №34 п. Заречный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п. Заречный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37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с.Чулпаново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с.Чулпаново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38 с. Средняя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Средняя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района,с.Вишневая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поляна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с.Малая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для детей дошкольного и младшего школьного возраста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Салдакаевская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школа- детский сад»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с.Салдакаево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№28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с.Бурметьево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с.Бурметьево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района,сУрняк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района,с.Курманаево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</w:tbl>
    <w:p w:rsidR="006F5CD8" w:rsidRDefault="006F5CD8" w:rsidP="006F5CD8"/>
    <w:p w:rsidR="006F5CD8" w:rsidRDefault="006F5CD8" w:rsidP="006F5CD8"/>
    <w:p w:rsidR="002118A8" w:rsidRDefault="002118A8" w:rsidP="006F5CD8">
      <w:pPr>
        <w:ind w:left="-851" w:firstLine="567"/>
      </w:pPr>
    </w:p>
    <w:sectPr w:rsidR="002118A8" w:rsidSect="006F5CD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6F5CD8"/>
    <w:rsid w:val="002118A8"/>
    <w:rsid w:val="006F5CD8"/>
    <w:rsid w:val="008906A2"/>
    <w:rsid w:val="009C7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6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F5CD8"/>
  </w:style>
  <w:style w:type="paragraph" w:styleId="a5">
    <w:name w:val="footer"/>
    <w:basedOn w:val="a"/>
    <w:link w:val="a6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F5CD8"/>
  </w:style>
  <w:style w:type="paragraph" w:styleId="a7">
    <w:name w:val="Balloon Text"/>
    <w:basedOn w:val="a"/>
    <w:link w:val="a8"/>
    <w:uiPriority w:val="99"/>
    <w:semiHidden/>
    <w:unhideWhenUsed/>
    <w:rsid w:val="006F5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5CD8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F5CD8"/>
    <w:pPr>
      <w:spacing w:after="0" w:line="240" w:lineRule="auto"/>
    </w:pPr>
    <w:rPr>
      <w:rFonts w:eastAsiaTheme="minorHAnsi"/>
      <w:lang w:eastAsia="en-US"/>
    </w:rPr>
  </w:style>
  <w:style w:type="paragraph" w:styleId="aa">
    <w:name w:val="List Paragraph"/>
    <w:basedOn w:val="a"/>
    <w:uiPriority w:val="34"/>
    <w:qFormat/>
    <w:rsid w:val="006F5CD8"/>
    <w:pPr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6F5C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2273</Words>
  <Characters>12958</Characters>
  <Application>Microsoft Office Word</Application>
  <DocSecurity>0</DocSecurity>
  <Lines>107</Lines>
  <Paragraphs>30</Paragraphs>
  <ScaleCrop>false</ScaleCrop>
  <Company/>
  <LinksUpToDate>false</LinksUpToDate>
  <CharactersWithSpaces>15201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USER</cp:lastModifiedBy>
  <cp:revision>2</cp:revision>
  <dcterms:created xsi:type="dcterms:W3CDTF">2015-01-28T15:43:00Z</dcterms:created>
  <dcterms:modified xsi:type="dcterms:W3CDTF">2015-01-28T15:43:00Z</dcterms:modified>
</cp:coreProperties>
</file>